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98" w:rsidRPr="00413EFC" w:rsidRDefault="0048155C" w:rsidP="00413EFC">
      <w:pPr>
        <w:jc w:val="center"/>
        <w:rPr>
          <w:b/>
          <w:sz w:val="44"/>
          <w:szCs w:val="44"/>
        </w:rPr>
      </w:pPr>
      <w:r w:rsidRPr="00413EFC">
        <w:rPr>
          <w:rFonts w:hint="eastAsia"/>
          <w:b/>
          <w:sz w:val="44"/>
          <w:szCs w:val="44"/>
        </w:rPr>
        <w:t>转发《关于推荐广东省社会科学普及专家的通知》</w:t>
      </w:r>
    </w:p>
    <w:p w:rsidR="0048155C" w:rsidRPr="00413EFC" w:rsidRDefault="0048155C">
      <w:pPr>
        <w:rPr>
          <w:rFonts w:ascii="仿宋" w:eastAsia="仿宋" w:hAnsi="仿宋"/>
          <w:sz w:val="32"/>
          <w:szCs w:val="32"/>
        </w:rPr>
      </w:pPr>
    </w:p>
    <w:p w:rsidR="0048155C" w:rsidRPr="00413EFC" w:rsidRDefault="0048155C">
      <w:pPr>
        <w:rPr>
          <w:rFonts w:ascii="仿宋" w:eastAsia="仿宋" w:hAnsi="仿宋"/>
          <w:sz w:val="32"/>
          <w:szCs w:val="32"/>
        </w:rPr>
      </w:pPr>
      <w:r w:rsidRPr="00413EFC">
        <w:rPr>
          <w:rFonts w:ascii="仿宋" w:eastAsia="仿宋" w:hAnsi="仿宋" w:hint="eastAsia"/>
          <w:sz w:val="32"/>
          <w:szCs w:val="32"/>
        </w:rPr>
        <w:t>各二级学院、各部门：</w:t>
      </w:r>
    </w:p>
    <w:p w:rsidR="0048155C" w:rsidRPr="00413EFC" w:rsidRDefault="0048155C" w:rsidP="00413EF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13EFC">
        <w:rPr>
          <w:rFonts w:ascii="仿宋" w:eastAsia="仿宋" w:hAnsi="仿宋" w:hint="eastAsia"/>
          <w:sz w:val="32"/>
          <w:szCs w:val="32"/>
        </w:rPr>
        <w:t>现将珠海市社会科学界联合会《关于推荐广东省社会科学普及专家的通知》转发给你们，请组织教职工积极申报。</w:t>
      </w:r>
    </w:p>
    <w:p w:rsidR="0048155C" w:rsidRPr="00413EFC" w:rsidRDefault="0048155C" w:rsidP="00413EF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13EFC">
        <w:rPr>
          <w:rFonts w:ascii="仿宋" w:eastAsia="仿宋" w:hAnsi="仿宋" w:hint="eastAsia"/>
          <w:sz w:val="32"/>
          <w:szCs w:val="32"/>
        </w:rPr>
        <w:t>请申请人遵照通知要求，于6月9日前将</w:t>
      </w:r>
      <w:r w:rsidR="00413EFC" w:rsidRPr="00413EFC">
        <w:rPr>
          <w:rFonts w:ascii="仿宋" w:eastAsia="仿宋" w:hAnsi="仿宋" w:hint="eastAsia"/>
          <w:sz w:val="32"/>
          <w:szCs w:val="32"/>
        </w:rPr>
        <w:t>《专家库推荐表》（附件2）及《专家库推荐汇总表》（附件3）电子版发送至578378781@qq.com（命名为：省社科普及专家+姓名），纸质版报送至519办公室。</w:t>
      </w:r>
    </w:p>
    <w:p w:rsidR="00413EFC" w:rsidRPr="00413EFC" w:rsidRDefault="00413EFC" w:rsidP="00413EF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13EFC">
        <w:rPr>
          <w:rFonts w:ascii="仿宋" w:eastAsia="仿宋" w:hAnsi="仿宋" w:hint="eastAsia"/>
          <w:sz w:val="32"/>
          <w:szCs w:val="32"/>
        </w:rPr>
        <w:t>特此通知。</w:t>
      </w:r>
    </w:p>
    <w:p w:rsidR="00413EFC" w:rsidRPr="00413EFC" w:rsidRDefault="00413EFC" w:rsidP="00413EF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13EFC">
        <w:rPr>
          <w:rFonts w:ascii="仿宋" w:eastAsia="仿宋" w:hAnsi="仿宋" w:hint="eastAsia"/>
          <w:sz w:val="32"/>
          <w:szCs w:val="32"/>
        </w:rPr>
        <w:t>联系人：吴思颖      联系电话：13631472600</w:t>
      </w:r>
    </w:p>
    <w:p w:rsidR="00413EFC" w:rsidRPr="00413EFC" w:rsidRDefault="00413EFC" w:rsidP="00413EFC">
      <w:pPr>
        <w:rPr>
          <w:rFonts w:ascii="仿宋" w:eastAsia="仿宋" w:hAnsi="仿宋"/>
          <w:sz w:val="32"/>
          <w:szCs w:val="32"/>
        </w:rPr>
      </w:pPr>
    </w:p>
    <w:p w:rsidR="00413EFC" w:rsidRDefault="00413EFC" w:rsidP="00413EFC">
      <w:pPr>
        <w:rPr>
          <w:rFonts w:ascii="仿宋" w:eastAsia="仿宋" w:hAnsi="仿宋"/>
          <w:sz w:val="32"/>
          <w:szCs w:val="32"/>
        </w:rPr>
      </w:pPr>
      <w:r w:rsidRPr="00413EFC">
        <w:rPr>
          <w:rFonts w:ascii="仿宋" w:eastAsia="仿宋" w:hAnsi="仿宋" w:hint="eastAsia"/>
          <w:sz w:val="32"/>
          <w:szCs w:val="32"/>
        </w:rPr>
        <w:t>附件：1.关于推荐广东省社会科学普及专家的通知</w:t>
      </w:r>
    </w:p>
    <w:p w:rsidR="0048155C" w:rsidRPr="00413EFC" w:rsidRDefault="00413EFC" w:rsidP="00413EFC">
      <w:pPr>
        <w:ind w:firstLineChars="300" w:firstLine="960"/>
        <w:rPr>
          <w:rFonts w:ascii="仿宋" w:eastAsia="仿宋" w:hAnsi="仿宋"/>
          <w:sz w:val="32"/>
          <w:szCs w:val="32"/>
        </w:rPr>
      </w:pPr>
      <w:r w:rsidRPr="00413EFC">
        <w:rPr>
          <w:rFonts w:ascii="仿宋" w:eastAsia="仿宋" w:hAnsi="仿宋" w:hint="eastAsia"/>
          <w:sz w:val="32"/>
          <w:szCs w:val="32"/>
        </w:rPr>
        <w:t>2.广东省社会科学普及专家库推荐表</w:t>
      </w:r>
    </w:p>
    <w:p w:rsidR="00D1490D" w:rsidRPr="00413EFC" w:rsidRDefault="00413EFC" w:rsidP="00413EFC">
      <w:pPr>
        <w:ind w:firstLineChars="300" w:firstLine="960"/>
        <w:rPr>
          <w:rFonts w:ascii="仿宋" w:eastAsia="仿宋" w:hAnsi="仿宋"/>
          <w:sz w:val="32"/>
          <w:szCs w:val="32"/>
        </w:rPr>
      </w:pPr>
      <w:r w:rsidRPr="00413EFC">
        <w:rPr>
          <w:rFonts w:ascii="仿宋" w:eastAsia="仿宋" w:hAnsi="仿宋" w:hint="eastAsia"/>
          <w:sz w:val="32"/>
          <w:szCs w:val="32"/>
        </w:rPr>
        <w:t>3.广东省社科普及专家库推荐汇总表</w:t>
      </w:r>
    </w:p>
    <w:p w:rsidR="00413EFC" w:rsidRPr="00413EFC" w:rsidRDefault="00413EFC" w:rsidP="00413EFC">
      <w:pPr>
        <w:ind w:firstLineChars="350" w:firstLine="1120"/>
        <w:rPr>
          <w:rFonts w:ascii="仿宋" w:eastAsia="仿宋" w:hAnsi="仿宋"/>
          <w:sz w:val="32"/>
          <w:szCs w:val="32"/>
        </w:rPr>
      </w:pPr>
    </w:p>
    <w:p w:rsidR="00413EFC" w:rsidRPr="00413EFC" w:rsidRDefault="00413EFC" w:rsidP="00413EFC">
      <w:pPr>
        <w:ind w:firstLineChars="1700" w:firstLine="5440"/>
        <w:rPr>
          <w:rFonts w:ascii="仿宋" w:eastAsia="仿宋" w:hAnsi="仿宋"/>
          <w:sz w:val="32"/>
          <w:szCs w:val="32"/>
        </w:rPr>
      </w:pPr>
      <w:r w:rsidRPr="00413EFC">
        <w:rPr>
          <w:rFonts w:ascii="仿宋" w:eastAsia="仿宋" w:hAnsi="仿宋" w:hint="eastAsia"/>
          <w:sz w:val="32"/>
          <w:szCs w:val="32"/>
        </w:rPr>
        <w:t>科技与校企合作处</w:t>
      </w:r>
    </w:p>
    <w:p w:rsidR="00413EFC" w:rsidRPr="00413EFC" w:rsidRDefault="00413EFC" w:rsidP="00413EFC">
      <w:pPr>
        <w:rPr>
          <w:rFonts w:ascii="仿宋" w:eastAsia="仿宋" w:hAnsi="仿宋"/>
          <w:sz w:val="32"/>
          <w:szCs w:val="32"/>
        </w:rPr>
      </w:pPr>
      <w:r w:rsidRPr="00413EFC">
        <w:rPr>
          <w:rFonts w:ascii="仿宋" w:eastAsia="仿宋" w:hAnsi="仿宋" w:hint="eastAsia"/>
          <w:sz w:val="32"/>
          <w:szCs w:val="32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 xml:space="preserve">                             </w:t>
      </w:r>
      <w:r w:rsidRPr="00413EFC">
        <w:rPr>
          <w:rFonts w:ascii="仿宋" w:eastAsia="仿宋" w:hAnsi="仿宋" w:hint="eastAsia"/>
          <w:sz w:val="32"/>
          <w:szCs w:val="32"/>
        </w:rPr>
        <w:t xml:space="preserve"> 2020年6月</w:t>
      </w:r>
      <w:r w:rsidR="00D063B3">
        <w:rPr>
          <w:rFonts w:ascii="仿宋" w:eastAsia="仿宋" w:hAnsi="仿宋" w:hint="eastAsia"/>
          <w:sz w:val="32"/>
          <w:szCs w:val="32"/>
        </w:rPr>
        <w:t>4</w:t>
      </w:r>
      <w:bookmarkStart w:id="0" w:name="_GoBack"/>
      <w:bookmarkEnd w:id="0"/>
      <w:r w:rsidRPr="00413EFC">
        <w:rPr>
          <w:rFonts w:ascii="仿宋" w:eastAsia="仿宋" w:hAnsi="仿宋" w:hint="eastAsia"/>
          <w:sz w:val="32"/>
          <w:szCs w:val="32"/>
        </w:rPr>
        <w:t>日</w:t>
      </w:r>
    </w:p>
    <w:sectPr w:rsidR="00413EFC" w:rsidRPr="00413E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A5F"/>
    <w:rsid w:val="00413EFC"/>
    <w:rsid w:val="0048155C"/>
    <w:rsid w:val="005A0E4E"/>
    <w:rsid w:val="00C67A5F"/>
    <w:rsid w:val="00D063B3"/>
    <w:rsid w:val="00D1490D"/>
    <w:rsid w:val="00E9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3E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3E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吴思颖</dc:creator>
  <cp:keywords/>
  <dc:description/>
  <cp:lastModifiedBy>吴思颖</cp:lastModifiedBy>
  <cp:revision>4</cp:revision>
  <dcterms:created xsi:type="dcterms:W3CDTF">2020-06-03T00:29:00Z</dcterms:created>
  <dcterms:modified xsi:type="dcterms:W3CDTF">2020-06-04T00:23:00Z</dcterms:modified>
</cp:coreProperties>
</file>