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F5BFA">
      <w:pPr>
        <w:pStyle w:val="5"/>
        <w:jc w:val="center"/>
        <w:rPr>
          <w:rFonts w:hint="eastAsia"/>
          <w:sz w:val="36"/>
        </w:rPr>
      </w:pPr>
      <w:bookmarkStart w:id="0" w:name="_Toc191185830"/>
      <w:bookmarkStart w:id="1" w:name="_Toc49508360"/>
      <w:bookmarkStart w:id="2" w:name="_Toc42923380"/>
      <w:bookmarkStart w:id="3" w:name="_Toc416430620"/>
      <w:r>
        <w:rPr>
          <w:rFonts w:hint="eastAsia" w:ascii="黑体" w:eastAsia="黑体"/>
          <w:sz w:val="36"/>
        </w:rPr>
        <w:t>第二部分     报价文件</w:t>
      </w:r>
    </w:p>
    <w:bookmarkEnd w:id="0"/>
    <w:bookmarkEnd w:id="1"/>
    <w:bookmarkEnd w:id="2"/>
    <w:bookmarkEnd w:id="3"/>
    <w:p w14:paraId="6CD6D9DB">
      <w:pPr>
        <w:keepLines/>
        <w:widowControl/>
        <w:tabs>
          <w:tab w:val="left" w:pos="720"/>
        </w:tabs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sz w:val="28"/>
          <w:szCs w:val="28"/>
        </w:rPr>
      </w:pPr>
    </w:p>
    <w:p w14:paraId="150A9570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报价表</w:t>
      </w:r>
    </w:p>
    <w:p w14:paraId="0B958089"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5D03613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采购项目名称：</w:t>
      </w:r>
      <w:r>
        <w:rPr>
          <w:rFonts w:hint="eastAsia" w:ascii="仿宋" w:hAnsi="仿宋" w:eastAsia="仿宋" w:cs="宋体"/>
          <w:sz w:val="28"/>
          <w:szCs w:val="28"/>
          <w:lang w:val="en-US" w:eastAsia="zh-CN" w:bidi="ar"/>
        </w:rPr>
        <w:t>广东科学技术职业学院安全风险评估单位项目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　</w:t>
      </w:r>
    </w:p>
    <w:p w14:paraId="15456AA0"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3440"/>
        <w:gridCol w:w="2182"/>
        <w:gridCol w:w="991"/>
      </w:tblGrid>
      <w:tr w14:paraId="4ECF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2741" w:type="dxa"/>
            <w:noWrap w:val="0"/>
            <w:vAlign w:val="center"/>
          </w:tcPr>
          <w:p w14:paraId="6446E187"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项目名称</w:t>
            </w:r>
          </w:p>
        </w:tc>
        <w:tc>
          <w:tcPr>
            <w:tcW w:w="3440" w:type="dxa"/>
            <w:noWrap w:val="0"/>
            <w:vAlign w:val="center"/>
          </w:tcPr>
          <w:p w14:paraId="610A3CCD"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报价总价（元）</w:t>
            </w:r>
          </w:p>
        </w:tc>
        <w:tc>
          <w:tcPr>
            <w:tcW w:w="2182" w:type="dxa"/>
            <w:noWrap w:val="0"/>
            <w:vAlign w:val="top"/>
          </w:tcPr>
          <w:p w14:paraId="76C0D5FC"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供货（服务）期</w:t>
            </w:r>
          </w:p>
        </w:tc>
        <w:tc>
          <w:tcPr>
            <w:tcW w:w="991" w:type="dxa"/>
            <w:noWrap w:val="0"/>
            <w:vAlign w:val="center"/>
          </w:tcPr>
          <w:p w14:paraId="5F0721A1"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备注</w:t>
            </w:r>
          </w:p>
        </w:tc>
      </w:tr>
      <w:tr w14:paraId="382F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2741" w:type="dxa"/>
            <w:noWrap w:val="0"/>
            <w:vAlign w:val="center"/>
          </w:tcPr>
          <w:p w14:paraId="0FF5CD8C">
            <w:pPr>
              <w:keepNext w:val="0"/>
              <w:keepLines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30"/>
                <w:szCs w:val="30"/>
              </w:rPr>
            </w:pPr>
          </w:p>
        </w:tc>
        <w:tc>
          <w:tcPr>
            <w:tcW w:w="3440" w:type="dxa"/>
            <w:noWrap w:val="0"/>
            <w:vAlign w:val="top"/>
          </w:tcPr>
          <w:p w14:paraId="695BF463"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</w:p>
          <w:p w14:paraId="6105174C"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大写：人民币</w:t>
            </w:r>
          </w:p>
          <w:p w14:paraId="73F3FD8C"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</w:p>
          <w:p w14:paraId="0EF1250D">
            <w:pPr>
              <w:keepNext w:val="0"/>
              <w:keepLines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小写：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￥</w:t>
            </w:r>
          </w:p>
        </w:tc>
        <w:tc>
          <w:tcPr>
            <w:tcW w:w="2182" w:type="dxa"/>
            <w:noWrap w:val="0"/>
            <w:vAlign w:val="center"/>
          </w:tcPr>
          <w:p w14:paraId="21CC0686"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991" w:type="dxa"/>
            <w:noWrap w:val="0"/>
            <w:vAlign w:val="center"/>
          </w:tcPr>
          <w:p w14:paraId="3D1B5C92"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</w:p>
        </w:tc>
      </w:tr>
    </w:tbl>
    <w:p w14:paraId="0C5A65F8"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012B430E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注：中文大写金额用汉字，如壹、贰、叁、肆、伍、陆、柒、捌、玖、拾、佰、仟、万、亿、元、角、分、零、整（正）等。</w:t>
      </w:r>
    </w:p>
    <w:p w14:paraId="2EA42D43"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 w14:paraId="04FFA118"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 w14:paraId="7DB918AF"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报价供应商名称（盖章）：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 w14:paraId="47EBF6E2"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年   月   日</w:t>
      </w:r>
    </w:p>
    <w:p w14:paraId="463D5C9D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566CF9F8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4B669C50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6EF18F3A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79FEEA9C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46C94648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218E2F0D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2E1B419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E5BE775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E8F6BCC">
      <w:pPr>
        <w:snapToGrid w:val="0"/>
        <w:spacing w:line="360" w:lineRule="auto"/>
        <w:rPr>
          <w:rFonts w:hint="eastAsia" w:ascii="宋体" w:hAnsi="宋体"/>
          <w:b/>
          <w:kern w:val="0"/>
          <w:sz w:val="44"/>
          <w:szCs w:val="44"/>
        </w:rPr>
      </w:pPr>
      <w:bookmarkStart w:id="4" w:name="_Toc278458298"/>
    </w:p>
    <w:p w14:paraId="6104909C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资格证明文件</w:t>
      </w:r>
      <w:bookmarkEnd w:id="4"/>
    </w:p>
    <w:p w14:paraId="1F1BF734"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1、营业执照副本（复印件）</w:t>
      </w:r>
    </w:p>
    <w:p w14:paraId="333BEDC7"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2、法定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代表</w:t>
      </w:r>
      <w:r>
        <w:rPr>
          <w:rFonts w:hint="eastAsia" w:ascii="仿宋" w:hAnsi="仿宋" w:eastAsia="仿宋" w:cs="仿宋"/>
          <w:sz w:val="30"/>
          <w:szCs w:val="30"/>
        </w:rPr>
        <w:t xml:space="preserve">人证明书 </w:t>
      </w:r>
    </w:p>
    <w:p w14:paraId="168989C2">
      <w:pPr>
        <w:spacing w:line="360" w:lineRule="auto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法定代表人证明书</w:t>
      </w:r>
    </w:p>
    <w:p w14:paraId="069FFC44">
      <w:pPr>
        <w:spacing w:line="360" w:lineRule="auto"/>
        <w:rPr>
          <w:rFonts w:ascii="仿宋" w:hAnsi="仿宋" w:eastAsia="仿宋" w:cs="仿宋"/>
          <w:bCs/>
          <w:sz w:val="30"/>
          <w:szCs w:val="30"/>
          <w:u w:val="single"/>
        </w:rPr>
      </w:pPr>
    </w:p>
    <w:p w14:paraId="18560697"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现任我单位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职务，为法定代表人，特此证明。</w:t>
      </w:r>
    </w:p>
    <w:p w14:paraId="7BC0D704"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有效期限：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      </w:t>
      </w:r>
    </w:p>
    <w:p w14:paraId="1AE910FD"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附：代表人性别：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0"/>
          <w:szCs w:val="30"/>
        </w:rPr>
        <w:t>年龄：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0"/>
          <w:szCs w:val="30"/>
        </w:rPr>
        <w:t>身份证号码：_________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</w:t>
      </w:r>
    </w:p>
    <w:p w14:paraId="5E7D5CEE">
      <w:pPr>
        <w:spacing w:line="360" w:lineRule="auto"/>
        <w:ind w:left="900" w:hanging="900" w:hangingChars="3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注册号码：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企业类型：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</w:t>
      </w:r>
    </w:p>
    <w:p w14:paraId="2A6EE60F">
      <w:pPr>
        <w:spacing w:line="360" w:lineRule="auto"/>
        <w:jc w:val="left"/>
        <w:rPr>
          <w:rFonts w:ascii="仿宋" w:hAnsi="仿宋" w:eastAsia="仿宋" w:cs="仿宋"/>
          <w:b/>
          <w:sz w:val="30"/>
          <w:szCs w:val="30"/>
          <w:u w:val="single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经营范围：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b/>
          <w:sz w:val="30"/>
          <w:szCs w:val="30"/>
          <w:u w:val="single"/>
        </w:rPr>
        <w:t xml:space="preserve">        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4E889697">
      <w:pPr>
        <w:spacing w:line="360" w:lineRule="auto"/>
        <w:rPr>
          <w:rFonts w:ascii="仿宋" w:hAnsi="仿宋" w:eastAsia="仿宋" w:cs="仿宋"/>
          <w:b/>
          <w:sz w:val="30"/>
          <w:szCs w:val="30"/>
        </w:rPr>
      </w:pPr>
    </w:p>
    <w:p w14:paraId="7FFD12D8"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15961842"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 w14:paraId="4A355167"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 w14:paraId="19EF0BD1">
      <w:pPr>
        <w:tabs>
          <w:tab w:val="left" w:pos="3780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 w14:paraId="0F31C961">
      <w:pPr>
        <w:tabs>
          <w:tab w:val="left" w:pos="3885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 w14:paraId="0690C39D">
      <w:pPr>
        <w:pStyle w:val="2"/>
        <w:spacing w:before="0" w:after="0" w:line="360" w:lineRule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（附法定代表人身份证扫描件正反面）</w:t>
      </w:r>
      <w:bookmarkStart w:id="7" w:name="_GoBack"/>
      <w:bookmarkEnd w:id="7"/>
      <w:r>
        <w:rPr>
          <w:rFonts w:hint="eastAsia" w:ascii="仿宋" w:hAnsi="仿宋" w:eastAsia="仿宋" w:cs="仿宋"/>
          <w:color w:val="000000"/>
        </w:rPr>
        <w:br w:type="page"/>
      </w:r>
      <w:bookmarkStart w:id="5" w:name="_Toc256676961"/>
      <w:r>
        <w:rPr>
          <w:rFonts w:hint="eastAsia" w:ascii="仿宋" w:hAnsi="仿宋" w:eastAsia="仿宋" w:cs="仿宋"/>
          <w:color w:val="000000"/>
          <w:sz w:val="30"/>
          <w:szCs w:val="30"/>
        </w:rPr>
        <w:t>3、法定代表人授权书格式</w:t>
      </w:r>
      <w:bookmarkEnd w:id="5"/>
      <w:r>
        <w:rPr>
          <w:rFonts w:hint="eastAsia" w:ascii="仿宋" w:hAnsi="仿宋" w:eastAsia="仿宋" w:cs="宋体"/>
          <w:kern w:val="0"/>
          <w:szCs w:val="28"/>
        </w:rPr>
        <w:t>（如经办人非法定代表人时提供）</w:t>
      </w:r>
    </w:p>
    <w:p w14:paraId="572126C3"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62E37757">
      <w:pPr>
        <w:pStyle w:val="3"/>
        <w:spacing w:line="360" w:lineRule="auto"/>
        <w:jc w:val="center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法定代表人授权书</w:t>
      </w:r>
    </w:p>
    <w:p w14:paraId="4DA477AD"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130807C7">
      <w:pPr>
        <w:pStyle w:val="3"/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致：</w:t>
      </w: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广东科学技术职业学院（学院或部门）</w:t>
      </w:r>
    </w:p>
    <w:p w14:paraId="0B1966BB">
      <w:pPr>
        <w:pStyle w:val="3"/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本授权书声明：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是注册于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（国家或地区）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（报价供应商名称）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的法定代表人，现任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职务，有效证件号码：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。现授权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（姓名、职务）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作为我公司的全权代理人，就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项目采购的报价和合同执行，以我方的名义处理一切与之有关的事宜。</w:t>
      </w:r>
    </w:p>
    <w:p w14:paraId="79A7FD76">
      <w:pPr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日签字生效，特此声明。</w:t>
      </w:r>
    </w:p>
    <w:p w14:paraId="151C673D"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76A01F61"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45D01063"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 w14:paraId="63396E7A"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 w14:paraId="252DA0A7">
      <w:pPr>
        <w:tabs>
          <w:tab w:val="left" w:pos="3780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 w14:paraId="07ADE7D8">
      <w:pPr>
        <w:tabs>
          <w:tab w:val="left" w:pos="3885"/>
        </w:tabs>
        <w:spacing w:line="360" w:lineRule="auto"/>
        <w:ind w:left="4704" w:leftChars="2190" w:hanging="105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 w14:paraId="2A368C82"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0"/>
          <w:sz w:val="30"/>
          <w:szCs w:val="30"/>
        </w:rPr>
        <w:t>被授权人（签字或盖章）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</w:p>
    <w:p w14:paraId="43EA05A7">
      <w:pPr>
        <w:tabs>
          <w:tab w:val="left" w:pos="2041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务：</w:t>
      </w:r>
    </w:p>
    <w:p w14:paraId="33F603F1">
      <w:pPr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</w:p>
    <w:p w14:paraId="533FAE5E"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（附授权人授权人身份证扫描件正反面）</w:t>
      </w:r>
    </w:p>
    <w:p w14:paraId="0695FD6A"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</w:p>
    <w:p w14:paraId="74346025">
      <w:pPr>
        <w:pStyle w:val="2"/>
        <w:tabs>
          <w:tab w:val="left" w:pos="851"/>
        </w:tabs>
        <w:spacing w:before="0" w:after="0" w:line="360" w:lineRule="auto"/>
      </w:pPr>
      <w:bookmarkStart w:id="6" w:name="_Toc278794818"/>
      <w:r>
        <w:rPr>
          <w:rFonts w:hint="eastAsia" w:ascii="仿宋" w:hAnsi="仿宋" w:eastAsia="仿宋" w:cs="仿宋"/>
          <w:color w:val="000000"/>
          <w:sz w:val="30"/>
          <w:szCs w:val="30"/>
        </w:rPr>
        <w:t>4.其他资质证明文件</w:t>
      </w:r>
      <w:bookmarkEnd w:id="6"/>
    </w:p>
    <w:p w14:paraId="3236E7F3">
      <w:pPr>
        <w:rPr>
          <w:rFonts w:hint="eastAsia"/>
        </w:rPr>
      </w:pPr>
    </w:p>
    <w:p w14:paraId="75B96026"/>
    <w:sectPr>
      <w:headerReference r:id="rId4" w:type="first"/>
      <w:headerReference r:id="rId3" w:type="default"/>
      <w:pgSz w:w="11906" w:h="16838"/>
      <w:pgMar w:top="1134" w:right="1134" w:bottom="1134" w:left="1134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B585E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EF5A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zYmZiMTVlZDM2NmZmYmY2MTVmNGUyYTFlZjBjM2EifQ=="/>
  </w:docVars>
  <w:rsids>
    <w:rsidRoot w:val="7D056179"/>
    <w:rsid w:val="25297472"/>
    <w:rsid w:val="3DE6611C"/>
    <w:rsid w:val="611B62E0"/>
    <w:rsid w:val="62BF2546"/>
    <w:rsid w:val="68315BCF"/>
    <w:rsid w:val="7D05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0"/>
    <w:pPr>
      <w:keepNext/>
      <w:keepLines/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qFormat/>
    <w:uiPriority w:val="39"/>
    <w:pPr>
      <w:spacing w:before="360" w:beforeLines="0"/>
      <w:jc w:val="left"/>
    </w:pPr>
    <w:rPr>
      <w:rFonts w:ascii="Arial" w:hAnsi="Arial" w:cs="Arial"/>
      <w:b/>
      <w:bCs/>
      <w:caps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566</Words>
  <Characters>577</Characters>
  <Lines>0</Lines>
  <Paragraphs>0</Paragraphs>
  <TotalTime>4</TotalTime>
  <ScaleCrop>false</ScaleCrop>
  <LinksUpToDate>false</LinksUpToDate>
  <CharactersWithSpaces>987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2024-03-05T04:04:00Z</dcterms:created>
  <dc:creator>Chqing</dc:creator>
  <cp:lastModifiedBy>刘文杰</cp:lastModifiedBy>
  <dcterms:modified xsi:type="dcterms:W3CDTF">2024-09-30T00:45:07Z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61713EA860034C528A36687DCA2395C3_13</vt:lpwstr>
  </property>
</Properties>
</file>